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E13AC" w14:textId="77777777" w:rsidR="00C66A02" w:rsidRDefault="00C66A0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3E025A" w14:paraId="44CAAEDB" w14:textId="77777777">
        <w:trPr>
          <w:jc w:val="center"/>
        </w:trPr>
        <w:tc>
          <w:tcPr>
            <w:tcW w:w="5040" w:type="dxa"/>
          </w:tcPr>
          <w:p w14:paraId="471A373A" w14:textId="6AB4F1EE" w:rsidR="003E025A" w:rsidRDefault="007C697A">
            <w:pPr>
              <w:spacing w:after="0"/>
            </w:pPr>
            <w:r>
              <w:rPr>
                <w:b/>
                <w:color w:val="102542"/>
                <w:sz w:val="40"/>
              </w:rPr>
              <w:t>WELLWORK Slovakia</w:t>
            </w:r>
            <w:r w:rsidR="005F19E3">
              <w:rPr>
                <w:b/>
                <w:color w:val="102542"/>
                <w:sz w:val="40"/>
              </w:rPr>
              <w:t xml:space="preserve"> </w:t>
            </w:r>
            <w:proofErr w:type="spellStart"/>
            <w:r w:rsidR="005F19E3">
              <w:rPr>
                <w:b/>
                <w:color w:val="102542"/>
                <w:sz w:val="40"/>
              </w:rPr>
              <w:t>s.r.o.</w:t>
            </w:r>
            <w:proofErr w:type="spellEnd"/>
          </w:p>
          <w:p w14:paraId="53C59904" w14:textId="77777777" w:rsidR="003E025A" w:rsidRDefault="007C697A">
            <w:pPr>
              <w:spacing w:after="0"/>
            </w:pPr>
            <w:r>
              <w:rPr>
                <w:color w:val="4A777A"/>
                <w:sz w:val="18"/>
              </w:rPr>
              <w:t>Professional HR &amp; Recruitment Agency</w:t>
            </w:r>
          </w:p>
        </w:tc>
        <w:tc>
          <w:tcPr>
            <w:tcW w:w="4320" w:type="dxa"/>
          </w:tcPr>
          <w:p w14:paraId="5E8C0C56" w14:textId="77777777" w:rsidR="003E025A" w:rsidRPr="00986B1F" w:rsidRDefault="007C697A">
            <w:pPr>
              <w:spacing w:after="0"/>
              <w:jc w:val="right"/>
              <w:rPr>
                <w:lang w:val="de-LI"/>
              </w:rPr>
            </w:pPr>
            <w:r w:rsidRPr="00986B1F">
              <w:rPr>
                <w:b/>
                <w:color w:val="102542"/>
                <w:sz w:val="18"/>
                <w:lang w:val="de-LI"/>
              </w:rPr>
              <w:t xml:space="preserve">Web: </w:t>
            </w:r>
            <w:r w:rsidRPr="00986B1F">
              <w:rPr>
                <w:sz w:val="18"/>
                <w:lang w:val="de-LI"/>
              </w:rPr>
              <w:t>www.wellwork.sk</w:t>
            </w:r>
          </w:p>
          <w:p w14:paraId="3DC22FEF" w14:textId="7150A249" w:rsidR="003E025A" w:rsidRPr="00986B1F" w:rsidRDefault="007C697A">
            <w:pPr>
              <w:spacing w:after="0"/>
              <w:jc w:val="right"/>
              <w:rPr>
                <w:lang w:val="de-LI"/>
              </w:rPr>
            </w:pPr>
            <w:proofErr w:type="spellStart"/>
            <w:r w:rsidRPr="00986B1F">
              <w:rPr>
                <w:b/>
                <w:color w:val="102542"/>
                <w:sz w:val="18"/>
                <w:lang w:val="de-LI"/>
              </w:rPr>
              <w:t>E-mail</w:t>
            </w:r>
            <w:proofErr w:type="spellEnd"/>
            <w:r w:rsidRPr="00986B1F">
              <w:rPr>
                <w:b/>
                <w:color w:val="102542"/>
                <w:sz w:val="18"/>
                <w:lang w:val="de-LI"/>
              </w:rPr>
              <w:t xml:space="preserve">: </w:t>
            </w:r>
            <w:r w:rsidR="0043240B" w:rsidRPr="00986B1F">
              <w:rPr>
                <w:sz w:val="18"/>
                <w:lang w:val="de-LI"/>
              </w:rPr>
              <w:t>partner</w:t>
            </w:r>
            <w:r w:rsidRPr="00986B1F">
              <w:rPr>
                <w:sz w:val="18"/>
                <w:lang w:val="de-LI"/>
              </w:rPr>
              <w:t>@wellwork.sk</w:t>
            </w:r>
          </w:p>
          <w:p w14:paraId="5DB5C4DB" w14:textId="6D85B754" w:rsidR="003E025A" w:rsidRPr="00986B1F" w:rsidRDefault="007C697A">
            <w:pPr>
              <w:spacing w:after="0"/>
              <w:jc w:val="right"/>
              <w:rPr>
                <w:lang w:val="de-LI"/>
              </w:rPr>
            </w:pPr>
            <w:r w:rsidRPr="00986B1F">
              <w:rPr>
                <w:b/>
                <w:color w:val="102542"/>
                <w:sz w:val="18"/>
                <w:lang w:val="de-LI"/>
              </w:rPr>
              <w:t xml:space="preserve">Tel.: </w:t>
            </w:r>
            <w:r w:rsidRPr="00986B1F">
              <w:rPr>
                <w:sz w:val="18"/>
                <w:lang w:val="de-LI"/>
              </w:rPr>
              <w:t>+421</w:t>
            </w:r>
            <w:r w:rsidR="00AC3184" w:rsidRPr="00986B1F">
              <w:rPr>
                <w:sz w:val="18"/>
                <w:lang w:val="de-LI"/>
              </w:rPr>
              <w:t>0948 905 798</w:t>
            </w:r>
            <w:r w:rsidR="00AC3184" w:rsidRPr="00986B1F">
              <w:rPr>
                <w:sz w:val="24"/>
                <w:szCs w:val="28"/>
                <w:lang w:val="de-LI"/>
              </w:rPr>
              <w:t xml:space="preserve"> </w:t>
            </w:r>
            <w:r w:rsidRPr="00986B1F">
              <w:rPr>
                <w:sz w:val="18"/>
                <w:lang w:val="de-LI"/>
              </w:rPr>
              <w:t xml:space="preserve"> </w:t>
            </w:r>
          </w:p>
          <w:p w14:paraId="7884E856" w14:textId="77777777" w:rsidR="005F19E3" w:rsidRPr="00986B1F" w:rsidRDefault="007C697A">
            <w:pPr>
              <w:spacing w:after="0"/>
              <w:jc w:val="right"/>
              <w:rPr>
                <w:sz w:val="18"/>
                <w:lang w:val="de-LI"/>
              </w:rPr>
            </w:pPr>
            <w:proofErr w:type="spellStart"/>
            <w:r w:rsidRPr="00986B1F">
              <w:rPr>
                <w:b/>
                <w:color w:val="102542"/>
                <w:sz w:val="18"/>
                <w:lang w:val="de-LI"/>
              </w:rPr>
              <w:t>Adresa</w:t>
            </w:r>
            <w:proofErr w:type="spellEnd"/>
            <w:r w:rsidRPr="00986B1F">
              <w:rPr>
                <w:b/>
                <w:color w:val="102542"/>
                <w:sz w:val="18"/>
                <w:lang w:val="de-LI"/>
              </w:rPr>
              <w:t xml:space="preserve">: </w:t>
            </w:r>
            <w:proofErr w:type="spellStart"/>
            <w:r w:rsidR="005F19E3" w:rsidRPr="00986B1F">
              <w:rPr>
                <w:sz w:val="18"/>
                <w:lang w:val="de-LI"/>
              </w:rPr>
              <w:t>Hríbová</w:t>
            </w:r>
            <w:proofErr w:type="spellEnd"/>
            <w:r w:rsidR="005F19E3" w:rsidRPr="00986B1F">
              <w:rPr>
                <w:sz w:val="18"/>
                <w:lang w:val="de-LI"/>
              </w:rPr>
              <w:t xml:space="preserve"> 33, </w:t>
            </w:r>
          </w:p>
          <w:p w14:paraId="214DE804" w14:textId="2BA41337" w:rsidR="005F19E3" w:rsidRDefault="005F19E3">
            <w:pPr>
              <w:spacing w:after="0"/>
              <w:jc w:val="right"/>
            </w:pPr>
            <w:r>
              <w:rPr>
                <w:sz w:val="18"/>
              </w:rPr>
              <w:t>945 01 Komárno</w:t>
            </w:r>
          </w:p>
        </w:tc>
      </w:tr>
    </w:tbl>
    <w:p w14:paraId="2EA2D363" w14:textId="1F5AE366" w:rsidR="003E025A" w:rsidRDefault="003E025A">
      <w:pPr>
        <w:pBdr>
          <w:bottom w:val="single" w:sz="12" w:space="1" w:color="102542"/>
        </w:pBdr>
        <w:spacing w:before="240" w:after="360"/>
      </w:pPr>
    </w:p>
    <w:p w14:paraId="66380B4B" w14:textId="36785DD9" w:rsidR="009A50AE" w:rsidRDefault="00986B1F" w:rsidP="00C66A02">
      <w:pPr>
        <w:jc w:val="center"/>
        <w:rPr>
          <w:b/>
          <w:bCs/>
          <w:color w:val="002060"/>
          <w:sz w:val="28"/>
          <w:szCs w:val="28"/>
        </w:rPr>
      </w:pPr>
      <w:proofErr w:type="spellStart"/>
      <w:r w:rsidRPr="00986B1F">
        <w:rPr>
          <w:b/>
          <w:bCs/>
          <w:color w:val="002060"/>
          <w:sz w:val="28"/>
          <w:szCs w:val="28"/>
        </w:rPr>
        <w:t>Detailný</w:t>
      </w:r>
      <w:proofErr w:type="spellEnd"/>
      <w:r w:rsidRPr="00986B1F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986B1F">
        <w:rPr>
          <w:b/>
          <w:bCs/>
          <w:color w:val="002060"/>
          <w:sz w:val="28"/>
          <w:szCs w:val="28"/>
        </w:rPr>
        <w:t>popis</w:t>
      </w:r>
      <w:proofErr w:type="spellEnd"/>
      <w:r w:rsidRPr="00986B1F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986B1F">
        <w:rPr>
          <w:b/>
          <w:bCs/>
          <w:color w:val="002060"/>
          <w:sz w:val="28"/>
          <w:szCs w:val="28"/>
        </w:rPr>
        <w:t>pracovnej</w:t>
      </w:r>
      <w:proofErr w:type="spellEnd"/>
      <w:r w:rsidRPr="00986B1F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986B1F">
        <w:rPr>
          <w:b/>
          <w:bCs/>
          <w:color w:val="002060"/>
          <w:sz w:val="28"/>
          <w:szCs w:val="28"/>
        </w:rPr>
        <w:t>pozície</w:t>
      </w:r>
      <w:proofErr w:type="spellEnd"/>
      <w:r w:rsidRPr="00986B1F">
        <w:rPr>
          <w:b/>
          <w:bCs/>
          <w:color w:val="002060"/>
          <w:sz w:val="28"/>
          <w:szCs w:val="28"/>
        </w:rPr>
        <w:t xml:space="preserve">: </w:t>
      </w:r>
      <w:proofErr w:type="spellStart"/>
      <w:r w:rsidRPr="00986B1F">
        <w:rPr>
          <w:b/>
          <w:bCs/>
          <w:color w:val="002060"/>
          <w:sz w:val="28"/>
          <w:szCs w:val="28"/>
        </w:rPr>
        <w:t>Balič</w:t>
      </w:r>
      <w:proofErr w:type="spellEnd"/>
      <w:r w:rsidRPr="00986B1F">
        <w:rPr>
          <w:b/>
          <w:bCs/>
          <w:color w:val="002060"/>
          <w:sz w:val="28"/>
          <w:szCs w:val="28"/>
        </w:rPr>
        <w:t xml:space="preserve"> (</w:t>
      </w:r>
      <w:proofErr w:type="spellStart"/>
      <w:r w:rsidRPr="00986B1F">
        <w:rPr>
          <w:b/>
          <w:bCs/>
          <w:color w:val="002060"/>
          <w:sz w:val="28"/>
          <w:szCs w:val="28"/>
        </w:rPr>
        <w:t>Logistika</w:t>
      </w:r>
      <w:proofErr w:type="spellEnd"/>
      <w:r w:rsidRPr="00986B1F">
        <w:rPr>
          <w:b/>
          <w:bCs/>
          <w:color w:val="002060"/>
          <w:sz w:val="28"/>
          <w:szCs w:val="28"/>
        </w:rPr>
        <w:t xml:space="preserve"> a </w:t>
      </w:r>
      <w:proofErr w:type="spellStart"/>
      <w:r w:rsidRPr="00986B1F">
        <w:rPr>
          <w:b/>
          <w:bCs/>
          <w:color w:val="002060"/>
          <w:sz w:val="28"/>
          <w:szCs w:val="28"/>
        </w:rPr>
        <w:t>balenie</w:t>
      </w:r>
      <w:proofErr w:type="spellEnd"/>
      <w:r w:rsidRPr="00986B1F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986B1F">
        <w:rPr>
          <w:b/>
          <w:bCs/>
          <w:color w:val="002060"/>
          <w:sz w:val="28"/>
          <w:szCs w:val="28"/>
        </w:rPr>
        <w:t>tovaru</w:t>
      </w:r>
      <w:proofErr w:type="spellEnd"/>
      <w:r w:rsidRPr="00986B1F">
        <w:rPr>
          <w:b/>
          <w:bCs/>
          <w:color w:val="002060"/>
          <w:sz w:val="28"/>
          <w:szCs w:val="28"/>
        </w:rPr>
        <w:t>)</w:t>
      </w:r>
    </w:p>
    <w:p w14:paraId="65A8B3F3" w14:textId="77777777" w:rsidR="00986B1F" w:rsidRPr="00986B1F" w:rsidRDefault="00986B1F" w:rsidP="00C66A02">
      <w:pPr>
        <w:jc w:val="center"/>
        <w:rPr>
          <w:b/>
          <w:bCs/>
          <w:color w:val="002060"/>
          <w:sz w:val="28"/>
          <w:szCs w:val="28"/>
          <w:lang w:val="sk-SK"/>
        </w:rPr>
      </w:pPr>
    </w:p>
    <w:p w14:paraId="0138EF56" w14:textId="77777777" w:rsidR="009A50AE" w:rsidRPr="00986B1F" w:rsidRDefault="009A50AE" w:rsidP="009A50AE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>1. Úvod pozície</w:t>
      </w:r>
    </w:p>
    <w:p w14:paraId="53DC5B23" w14:textId="77777777" w:rsidR="00986B1F" w:rsidRDefault="00986B1F" w:rsidP="009A50AE">
      <w:pPr>
        <w:jc w:val="both"/>
      </w:pPr>
      <w:r w:rsidRPr="00986B1F">
        <w:rPr>
          <w:lang w:val="sk-SK"/>
        </w:rPr>
        <w:t xml:space="preserve">Pozícia baliča je kľúčová pre zabezpečenie bezpečnej prepravy, skladovania a finálnej prezentácie tovaru, priemyselných výrobkov alebo poľnohospodárskej úrody. Tento pracovník zodpovedá za odborné, efektívne a bezpečné balenie, triedenie a kompletizáciu produktov v súlade s internými štandardmi kvality a požiadavkami zákazníkov. </w:t>
      </w:r>
      <w:proofErr w:type="spellStart"/>
      <w:r w:rsidRPr="00986B1F">
        <w:t>Hľadáme</w:t>
      </w:r>
      <w:proofErr w:type="spellEnd"/>
      <w:r w:rsidRPr="00986B1F">
        <w:t xml:space="preserve"> </w:t>
      </w:r>
      <w:proofErr w:type="spellStart"/>
      <w:r w:rsidRPr="00986B1F">
        <w:t>manuálne</w:t>
      </w:r>
      <w:proofErr w:type="spellEnd"/>
      <w:r w:rsidRPr="00986B1F">
        <w:t xml:space="preserve"> </w:t>
      </w:r>
      <w:proofErr w:type="spellStart"/>
      <w:r w:rsidRPr="00986B1F">
        <w:t>zručného</w:t>
      </w:r>
      <w:proofErr w:type="spellEnd"/>
      <w:r w:rsidRPr="00986B1F">
        <w:t xml:space="preserve">, </w:t>
      </w:r>
      <w:proofErr w:type="spellStart"/>
      <w:r w:rsidRPr="00986B1F">
        <w:t>zodpovedného</w:t>
      </w:r>
      <w:proofErr w:type="spellEnd"/>
      <w:r w:rsidRPr="00986B1F">
        <w:t xml:space="preserve"> a </w:t>
      </w:r>
      <w:proofErr w:type="spellStart"/>
      <w:r w:rsidRPr="00986B1F">
        <w:t>flexibilného</w:t>
      </w:r>
      <w:proofErr w:type="spellEnd"/>
      <w:r w:rsidRPr="00986B1F">
        <w:t xml:space="preserve"> </w:t>
      </w:r>
      <w:proofErr w:type="spellStart"/>
      <w:r w:rsidRPr="00986B1F">
        <w:t>kandidáta</w:t>
      </w:r>
      <w:proofErr w:type="spellEnd"/>
      <w:r w:rsidRPr="00986B1F">
        <w:t>.</w:t>
      </w:r>
    </w:p>
    <w:p w14:paraId="0E770E2D" w14:textId="72F248B6" w:rsidR="009A50AE" w:rsidRPr="00B4526D" w:rsidRDefault="009A50AE" w:rsidP="009A50AE">
      <w:pPr>
        <w:jc w:val="both"/>
        <w:rPr>
          <w:b/>
          <w:bCs/>
        </w:rPr>
      </w:pPr>
      <w:r w:rsidRPr="00B4526D">
        <w:rPr>
          <w:b/>
          <w:bCs/>
        </w:rPr>
        <w:t xml:space="preserve">2. </w:t>
      </w:r>
      <w:proofErr w:type="spellStart"/>
      <w:r w:rsidRPr="00B4526D">
        <w:rPr>
          <w:b/>
          <w:bCs/>
        </w:rPr>
        <w:t>Hlavné</w:t>
      </w:r>
      <w:proofErr w:type="spellEnd"/>
      <w:r w:rsidRPr="00B4526D">
        <w:rPr>
          <w:b/>
          <w:bCs/>
        </w:rPr>
        <w:t xml:space="preserve"> </w:t>
      </w:r>
      <w:proofErr w:type="spellStart"/>
      <w:r w:rsidRPr="00B4526D">
        <w:rPr>
          <w:b/>
          <w:bCs/>
        </w:rPr>
        <w:t>povinnosti</w:t>
      </w:r>
      <w:proofErr w:type="spellEnd"/>
    </w:p>
    <w:p w14:paraId="70067804" w14:textId="420D91DF" w:rsidR="00986B1F" w:rsidRPr="00986B1F" w:rsidRDefault="00986B1F" w:rsidP="00986B1F">
      <w:pPr>
        <w:pStyle w:val="Odsekzoznamu"/>
        <w:numPr>
          <w:ilvl w:val="0"/>
          <w:numId w:val="16"/>
        </w:numPr>
        <w:jc w:val="both"/>
        <w:rPr>
          <w:lang w:val="sk-SK"/>
        </w:rPr>
      </w:pPr>
      <w:r w:rsidRPr="00986B1F">
        <w:rPr>
          <w:b/>
          <w:bCs/>
          <w:lang w:val="sk-SK"/>
        </w:rPr>
        <w:t xml:space="preserve">Balenie a fixácia tovaru: </w:t>
      </w:r>
      <w:r w:rsidRPr="00986B1F">
        <w:rPr>
          <w:lang w:val="sk-SK"/>
        </w:rPr>
        <w:t>Odborné balenie rôznych druhov výrobkov, priemyselného tovaru alebo poľnohospodárskej úrody do ochranných obalov (fólie, kartóny, palety, drevené debny).</w:t>
      </w:r>
    </w:p>
    <w:p w14:paraId="43372119" w14:textId="6603136F" w:rsidR="00986B1F" w:rsidRPr="00986B1F" w:rsidRDefault="00986B1F" w:rsidP="00986B1F">
      <w:pPr>
        <w:pStyle w:val="Odsekzoznamu"/>
        <w:numPr>
          <w:ilvl w:val="0"/>
          <w:numId w:val="16"/>
        </w:numPr>
        <w:jc w:val="both"/>
        <w:rPr>
          <w:lang w:val="sk-SK"/>
        </w:rPr>
      </w:pPr>
      <w:r w:rsidRPr="00986B1F">
        <w:rPr>
          <w:b/>
          <w:bCs/>
          <w:lang w:val="sk-SK"/>
        </w:rPr>
        <w:t xml:space="preserve">Kompletizácia a značenie: </w:t>
      </w:r>
      <w:r w:rsidRPr="00986B1F">
        <w:rPr>
          <w:lang w:val="sk-SK"/>
        </w:rPr>
        <w:t xml:space="preserve">Zoraďovanie, kompletizácia zásahov podľa dodacích listov, lepenie </w:t>
      </w:r>
      <w:proofErr w:type="spellStart"/>
      <w:r w:rsidRPr="00986B1F">
        <w:rPr>
          <w:lang w:val="sk-SK"/>
        </w:rPr>
        <w:t>etiket</w:t>
      </w:r>
      <w:proofErr w:type="spellEnd"/>
      <w:r w:rsidRPr="00986B1F">
        <w:rPr>
          <w:lang w:val="sk-SK"/>
        </w:rPr>
        <w:t>, značenie čiarovými kódmi a príprava tovaru na expedíciu.</w:t>
      </w:r>
    </w:p>
    <w:p w14:paraId="34FD886F" w14:textId="3B07208C" w:rsidR="00986B1F" w:rsidRPr="00986B1F" w:rsidRDefault="00986B1F" w:rsidP="00986B1F">
      <w:pPr>
        <w:pStyle w:val="Odsekzoznamu"/>
        <w:numPr>
          <w:ilvl w:val="0"/>
          <w:numId w:val="16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Manipulácia s materiálom: </w:t>
      </w:r>
      <w:r w:rsidRPr="00986B1F">
        <w:rPr>
          <w:lang w:val="sk-SK"/>
        </w:rPr>
        <w:t xml:space="preserve">Práca s baliacimi strojmi, </w:t>
      </w:r>
      <w:proofErr w:type="spellStart"/>
      <w:r w:rsidRPr="00986B1F">
        <w:rPr>
          <w:lang w:val="sk-SK"/>
        </w:rPr>
        <w:t>páskovačkami</w:t>
      </w:r>
      <w:proofErr w:type="spellEnd"/>
      <w:r w:rsidRPr="00986B1F">
        <w:rPr>
          <w:lang w:val="sk-SK"/>
        </w:rPr>
        <w:t>, ručnými rezačkami a manipulačnou technikou (paletové vozíky).</w:t>
      </w:r>
    </w:p>
    <w:p w14:paraId="7D67E7AE" w14:textId="1C9236AA" w:rsidR="00986B1F" w:rsidRPr="00986B1F" w:rsidRDefault="00986B1F" w:rsidP="00986B1F">
      <w:pPr>
        <w:pStyle w:val="Odsekzoznamu"/>
        <w:numPr>
          <w:ilvl w:val="0"/>
          <w:numId w:val="16"/>
        </w:numPr>
        <w:jc w:val="both"/>
        <w:rPr>
          <w:lang w:val="sk-SK"/>
        </w:rPr>
      </w:pPr>
      <w:r w:rsidRPr="00986B1F">
        <w:rPr>
          <w:b/>
          <w:bCs/>
          <w:lang w:val="sk-SK"/>
        </w:rPr>
        <w:t xml:space="preserve">Kontrola kvality: </w:t>
      </w:r>
      <w:r w:rsidRPr="00986B1F">
        <w:rPr>
          <w:lang w:val="sk-SK"/>
        </w:rPr>
        <w:t>Vizuálna kontrola baleného tovaru pred expedíciou – overovanie neporušenosti obalov, správnosti množstva a eliminácia poškodených kusov.</w:t>
      </w:r>
    </w:p>
    <w:p w14:paraId="16300ADB" w14:textId="1A9719F3" w:rsidR="00986B1F" w:rsidRPr="00986B1F" w:rsidRDefault="00986B1F" w:rsidP="00986B1F">
      <w:pPr>
        <w:pStyle w:val="Odsekzoznamu"/>
        <w:numPr>
          <w:ilvl w:val="0"/>
          <w:numId w:val="16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Triedenie a spracovanie úrody/výrobkov: </w:t>
      </w:r>
      <w:r w:rsidRPr="00986B1F">
        <w:rPr>
          <w:lang w:val="sk-SK"/>
        </w:rPr>
        <w:t>V prípade potreby triedenie, očisťovanie alebo špecifická úprava poľnohospodárskej úrody alebo produktov pred samotným procesom balenia.</w:t>
      </w:r>
    </w:p>
    <w:p w14:paraId="4C1D24C9" w14:textId="2DFD47BA" w:rsidR="00986B1F" w:rsidRPr="00986B1F" w:rsidRDefault="00986B1F" w:rsidP="00986B1F">
      <w:pPr>
        <w:pStyle w:val="Odsekzoznamu"/>
        <w:numPr>
          <w:ilvl w:val="0"/>
          <w:numId w:val="16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Bezpečnosť a poriadok: </w:t>
      </w:r>
      <w:r w:rsidRPr="00986B1F">
        <w:rPr>
          <w:lang w:val="sk-SK"/>
        </w:rPr>
        <w:t>Dodržiavanie predpisov BOZP a hygienických noriem (najmä pri manipulácii s potravinami/úrodou), udržiavanie čistoty a poriadku na pracovisku.</w:t>
      </w:r>
    </w:p>
    <w:p w14:paraId="1A9A3BC1" w14:textId="77777777" w:rsidR="009A50AE" w:rsidRPr="00986B1F" w:rsidRDefault="009A50AE" w:rsidP="009A50AE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>3. Požadované schopnosti a zručnosti</w:t>
      </w:r>
    </w:p>
    <w:p w14:paraId="60B3E210" w14:textId="249391DF" w:rsidR="00986B1F" w:rsidRPr="00986B1F" w:rsidRDefault="00986B1F" w:rsidP="00986B1F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 Technické znalosti a zručnosti:</w:t>
      </w:r>
    </w:p>
    <w:p w14:paraId="6FF46F3A" w14:textId="77777777" w:rsidR="00986B1F" w:rsidRPr="00986B1F" w:rsidRDefault="00986B1F" w:rsidP="00986B1F">
      <w:pPr>
        <w:numPr>
          <w:ilvl w:val="0"/>
          <w:numId w:val="17"/>
        </w:numPr>
        <w:jc w:val="both"/>
        <w:rPr>
          <w:lang w:val="sk-SK"/>
        </w:rPr>
      </w:pPr>
      <w:r w:rsidRPr="00986B1F">
        <w:rPr>
          <w:lang w:val="sk-SK"/>
        </w:rPr>
        <w:t>Schopnosť orientovať sa v baliacich listoch, sprievodnej dokumentácii a jednoduchých pracovných inštrukciách.</w:t>
      </w:r>
    </w:p>
    <w:p w14:paraId="0F5C0819" w14:textId="77777777" w:rsidR="00986B1F" w:rsidRPr="00986B1F" w:rsidRDefault="00986B1F" w:rsidP="00986B1F">
      <w:pPr>
        <w:numPr>
          <w:ilvl w:val="0"/>
          <w:numId w:val="17"/>
        </w:numPr>
        <w:jc w:val="both"/>
        <w:rPr>
          <w:lang w:val="sk-SK"/>
        </w:rPr>
      </w:pPr>
      <w:r w:rsidRPr="00986B1F">
        <w:rPr>
          <w:lang w:val="sk-SK"/>
        </w:rPr>
        <w:t xml:space="preserve">Zručnosť pri obsluhe baliacich zariadení, </w:t>
      </w:r>
      <w:proofErr w:type="spellStart"/>
      <w:r w:rsidRPr="00986B1F">
        <w:rPr>
          <w:lang w:val="sk-SK"/>
        </w:rPr>
        <w:t>fóliovačiek</w:t>
      </w:r>
      <w:proofErr w:type="spellEnd"/>
      <w:r w:rsidRPr="00986B1F">
        <w:rPr>
          <w:lang w:val="sk-SK"/>
        </w:rPr>
        <w:t xml:space="preserve"> a ručného náradia (lepiace pištole, </w:t>
      </w:r>
      <w:proofErr w:type="spellStart"/>
      <w:r w:rsidRPr="00986B1F">
        <w:rPr>
          <w:lang w:val="sk-SK"/>
        </w:rPr>
        <w:t>páskovače</w:t>
      </w:r>
      <w:proofErr w:type="spellEnd"/>
      <w:r w:rsidRPr="00986B1F">
        <w:rPr>
          <w:lang w:val="sk-SK"/>
        </w:rPr>
        <w:t>).</w:t>
      </w:r>
    </w:p>
    <w:p w14:paraId="58AF5CA8" w14:textId="77777777" w:rsidR="00986B1F" w:rsidRPr="00986B1F" w:rsidRDefault="00986B1F" w:rsidP="00986B1F">
      <w:pPr>
        <w:numPr>
          <w:ilvl w:val="0"/>
          <w:numId w:val="17"/>
        </w:numPr>
        <w:jc w:val="both"/>
        <w:rPr>
          <w:lang w:val="sk-SK"/>
        </w:rPr>
      </w:pPr>
      <w:r w:rsidRPr="00986B1F">
        <w:rPr>
          <w:lang w:val="sk-SK"/>
        </w:rPr>
        <w:t>Základná orientácia v systémoch značenia tovaru (čiarové kódy, QR kódy).</w:t>
      </w:r>
    </w:p>
    <w:p w14:paraId="5A826E00" w14:textId="31405267" w:rsidR="00986B1F" w:rsidRPr="00986B1F" w:rsidRDefault="00986B1F" w:rsidP="00986B1F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lastRenderedPageBreak/>
        <w:t xml:space="preserve"> Fyzické schopnosti:</w:t>
      </w:r>
    </w:p>
    <w:p w14:paraId="58C2CF17" w14:textId="77777777" w:rsidR="00986B1F" w:rsidRPr="00986B1F" w:rsidRDefault="00986B1F" w:rsidP="00986B1F">
      <w:pPr>
        <w:numPr>
          <w:ilvl w:val="0"/>
          <w:numId w:val="18"/>
        </w:numPr>
        <w:jc w:val="both"/>
        <w:rPr>
          <w:lang w:val="sk-SK"/>
        </w:rPr>
      </w:pPr>
      <w:r w:rsidRPr="00986B1F">
        <w:rPr>
          <w:lang w:val="sk-SK"/>
        </w:rPr>
        <w:t>Dobrá fyzická zdatnosť a manuálna obratnosť (práca vyžaduje obratnosť rúk a rýchle tempo).</w:t>
      </w:r>
    </w:p>
    <w:p w14:paraId="448F7E12" w14:textId="77777777" w:rsidR="00986B1F" w:rsidRPr="00986B1F" w:rsidRDefault="00986B1F" w:rsidP="00986B1F">
      <w:pPr>
        <w:numPr>
          <w:ilvl w:val="0"/>
          <w:numId w:val="18"/>
        </w:numPr>
        <w:jc w:val="both"/>
        <w:rPr>
          <w:lang w:val="sk-SK"/>
        </w:rPr>
      </w:pPr>
      <w:r w:rsidRPr="00986B1F">
        <w:rPr>
          <w:lang w:val="sk-SK"/>
        </w:rPr>
        <w:t>Predpoklady pre prácu spojenú s dlhším státím a pohybom.</w:t>
      </w:r>
    </w:p>
    <w:p w14:paraId="4FE454C6" w14:textId="7DB09779" w:rsidR="00986B1F" w:rsidRPr="00986B1F" w:rsidRDefault="00986B1F" w:rsidP="00986B1F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 Pracovný prístup:</w:t>
      </w:r>
    </w:p>
    <w:p w14:paraId="059520C7" w14:textId="77777777" w:rsidR="00986B1F" w:rsidRPr="00986B1F" w:rsidRDefault="00986B1F" w:rsidP="00986B1F">
      <w:pPr>
        <w:numPr>
          <w:ilvl w:val="0"/>
          <w:numId w:val="19"/>
        </w:numPr>
        <w:jc w:val="both"/>
        <w:rPr>
          <w:lang w:val="sk-SK"/>
        </w:rPr>
      </w:pPr>
      <w:r w:rsidRPr="00986B1F">
        <w:rPr>
          <w:lang w:val="sk-SK"/>
        </w:rPr>
        <w:t xml:space="preserve">Pozornosť k detailu, </w:t>
      </w:r>
      <w:proofErr w:type="spellStart"/>
      <w:r w:rsidRPr="00986B1F">
        <w:rPr>
          <w:lang w:val="sk-SK"/>
        </w:rPr>
        <w:t>dôsledlivosť</w:t>
      </w:r>
      <w:proofErr w:type="spellEnd"/>
      <w:r w:rsidRPr="00986B1F">
        <w:rPr>
          <w:lang w:val="sk-SK"/>
        </w:rPr>
        <w:t xml:space="preserve"> a zmysel pre poriadok (eliminácia chýb pri kompletizácii zásielok).</w:t>
      </w:r>
    </w:p>
    <w:p w14:paraId="02F4BCA8" w14:textId="5B58916F" w:rsidR="00986B1F" w:rsidRDefault="009A50AE" w:rsidP="00986B1F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>4. Požadované vzdelanie a</w:t>
      </w:r>
      <w:r w:rsidR="00986B1F">
        <w:rPr>
          <w:b/>
          <w:bCs/>
          <w:lang w:val="sk-SK"/>
        </w:rPr>
        <w:t> </w:t>
      </w:r>
      <w:r w:rsidRPr="00986B1F">
        <w:rPr>
          <w:b/>
          <w:bCs/>
          <w:lang w:val="sk-SK"/>
        </w:rPr>
        <w:t>certifikácie</w:t>
      </w:r>
    </w:p>
    <w:p w14:paraId="1BF0BE34" w14:textId="18FF76FE" w:rsidR="00986B1F" w:rsidRPr="00986B1F" w:rsidRDefault="00986B1F" w:rsidP="00986B1F">
      <w:pPr>
        <w:pStyle w:val="Odsekzoznamu"/>
        <w:numPr>
          <w:ilvl w:val="0"/>
          <w:numId w:val="21"/>
        </w:numPr>
        <w:jc w:val="both"/>
        <w:rPr>
          <w:lang w:val="sk-SK"/>
        </w:rPr>
      </w:pPr>
      <w:r w:rsidRPr="00986B1F">
        <w:rPr>
          <w:b/>
          <w:bCs/>
          <w:lang w:val="sk-SK"/>
        </w:rPr>
        <w:t xml:space="preserve">Vzdelanie: </w:t>
      </w:r>
      <w:r w:rsidRPr="00986B1F">
        <w:rPr>
          <w:lang w:val="sk-SK"/>
        </w:rPr>
        <w:t xml:space="preserve">Základné vzdelanie, stredoškolské odborné vzdelanie (bez </w:t>
      </w:r>
      <w:proofErr w:type="spellStart"/>
      <w:r w:rsidRPr="00986B1F">
        <w:rPr>
          <w:lang w:val="sk-SK"/>
        </w:rPr>
        <w:t>vyučného</w:t>
      </w:r>
      <w:proofErr w:type="spellEnd"/>
      <w:r w:rsidRPr="00986B1F">
        <w:rPr>
          <w:lang w:val="sk-SK"/>
        </w:rPr>
        <w:t xml:space="preserve"> listu alebo s ním). Skúsenosti v oblasti logistiky, výroby alebo poľnohospodárstva sú veľkou výhodou.</w:t>
      </w:r>
    </w:p>
    <w:p w14:paraId="7DBDA1A9" w14:textId="14E1019A" w:rsidR="00986B1F" w:rsidRPr="00986B1F" w:rsidRDefault="00986B1F" w:rsidP="00986B1F">
      <w:pPr>
        <w:pStyle w:val="Odsekzoznamu"/>
        <w:numPr>
          <w:ilvl w:val="0"/>
          <w:numId w:val="21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Prax: </w:t>
      </w:r>
      <w:r w:rsidRPr="00986B1F">
        <w:rPr>
          <w:lang w:val="sk-SK"/>
        </w:rPr>
        <w:t>Minimálne 0 až 1 rok praxe na obdobnej pozícii (sklad, výroba, baliace centrum); pozícia je vhodná aj pre šikovných absolventov.</w:t>
      </w:r>
    </w:p>
    <w:p w14:paraId="6EEFC940" w14:textId="08D6C28B" w:rsidR="00986B1F" w:rsidRPr="00986B1F" w:rsidRDefault="00986B1F" w:rsidP="00986B1F">
      <w:pPr>
        <w:pStyle w:val="Odsekzoznamu"/>
        <w:numPr>
          <w:ilvl w:val="0"/>
          <w:numId w:val="21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>Osvedčenia a preukazy:</w:t>
      </w:r>
    </w:p>
    <w:p w14:paraId="00089C02" w14:textId="77777777" w:rsidR="00986B1F" w:rsidRPr="00986B1F" w:rsidRDefault="00986B1F" w:rsidP="00986B1F">
      <w:pPr>
        <w:ind w:left="720"/>
        <w:jc w:val="both"/>
        <w:rPr>
          <w:lang w:val="sk-SK"/>
        </w:rPr>
      </w:pPr>
      <w:r w:rsidRPr="00986B1F">
        <w:rPr>
          <w:lang w:val="sk-SK"/>
        </w:rPr>
        <w:t>Preukaz na obsluhu vozíkov (čelný/paletový, príp. elektrický nízkozdvižný vozík – "elektrický pes") – veľkou výhodou.</w:t>
      </w:r>
    </w:p>
    <w:p w14:paraId="6555A0A9" w14:textId="77777777" w:rsidR="00986B1F" w:rsidRPr="00986B1F" w:rsidRDefault="00986B1F" w:rsidP="00986B1F">
      <w:pPr>
        <w:ind w:left="720"/>
        <w:jc w:val="both"/>
        <w:rPr>
          <w:lang w:val="sk-SK"/>
        </w:rPr>
      </w:pPr>
      <w:r w:rsidRPr="00986B1F">
        <w:rPr>
          <w:lang w:val="sk-SK"/>
        </w:rPr>
        <w:t>Zdravotný preukaz (v závislosti od povahy balenej úrody/potravín) – ak je vyžadovaný.</w:t>
      </w:r>
    </w:p>
    <w:p w14:paraId="0ED4163D" w14:textId="77777777" w:rsidR="009A50AE" w:rsidRPr="00986B1F" w:rsidRDefault="009A50AE" w:rsidP="009A50AE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>5. Pracovné prostredie</w:t>
      </w:r>
    </w:p>
    <w:p w14:paraId="2CDF760A" w14:textId="2D41F201" w:rsidR="00986B1F" w:rsidRPr="00986B1F" w:rsidRDefault="00986B1F" w:rsidP="00986B1F">
      <w:pPr>
        <w:pStyle w:val="Odsekzoznamu"/>
        <w:numPr>
          <w:ilvl w:val="0"/>
          <w:numId w:val="22"/>
        </w:numPr>
        <w:jc w:val="both"/>
        <w:rPr>
          <w:lang w:val="sk-SK"/>
        </w:rPr>
      </w:pPr>
      <w:r w:rsidRPr="00986B1F">
        <w:rPr>
          <w:b/>
          <w:bCs/>
          <w:lang w:val="sk-SK"/>
        </w:rPr>
        <w:t xml:space="preserve">Typ pracoviska: </w:t>
      </w:r>
      <w:r w:rsidRPr="00986B1F">
        <w:rPr>
          <w:lang w:val="sk-SK"/>
        </w:rPr>
        <w:t>Skladové haly, logistické centrá, baliarne alebo prevádzky spracovania a balenia úrody.</w:t>
      </w:r>
    </w:p>
    <w:p w14:paraId="13C0324E" w14:textId="62302E86" w:rsidR="00986B1F" w:rsidRPr="00986B1F" w:rsidRDefault="00986B1F" w:rsidP="00986B1F">
      <w:pPr>
        <w:pStyle w:val="Odsekzoznamu"/>
        <w:numPr>
          <w:ilvl w:val="0"/>
          <w:numId w:val="22"/>
        </w:numPr>
        <w:jc w:val="both"/>
        <w:rPr>
          <w:lang w:val="sk-SK"/>
        </w:rPr>
      </w:pPr>
      <w:r w:rsidRPr="00986B1F">
        <w:rPr>
          <w:b/>
          <w:bCs/>
          <w:lang w:val="sk-SK"/>
        </w:rPr>
        <w:t xml:space="preserve">Bezpečnostné aspekty: </w:t>
      </w:r>
      <w:r w:rsidRPr="00986B1F">
        <w:rPr>
          <w:lang w:val="sk-SK"/>
        </w:rPr>
        <w:t>Prevádzka s pohyblivou manipulačnou technikou, hlukom spojeným s prevádzkou skladu/výroby a nutnosťou dodržiavať bezpečnostné a hygienické pravidlá (OOPP – reflexná vesta, pevná obuv, príp. ochranný plášť/sieťka na vlasy).</w:t>
      </w:r>
    </w:p>
    <w:p w14:paraId="4F56978D" w14:textId="40ACED4E" w:rsidR="00986B1F" w:rsidRPr="00986B1F" w:rsidRDefault="00986B1F" w:rsidP="00986B1F">
      <w:pPr>
        <w:pStyle w:val="Odsekzoznamu"/>
        <w:numPr>
          <w:ilvl w:val="0"/>
          <w:numId w:val="22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Fyzické nároky: </w:t>
      </w:r>
      <w:r w:rsidRPr="00986B1F">
        <w:rPr>
          <w:lang w:val="sk-SK"/>
        </w:rPr>
        <w:t>Práca prevažne na nohách, manipulácia s bremenami do limitov stanovených legislatívou BOZP, prípadne práca v chladnejšom prostredí (pri balení vybraných druhov úrody/potravín).</w:t>
      </w:r>
    </w:p>
    <w:p w14:paraId="15522185" w14:textId="77777777" w:rsidR="009A50AE" w:rsidRPr="00986B1F" w:rsidRDefault="009A50AE" w:rsidP="009A50AE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>6. Osobné vlastnosti</w:t>
      </w:r>
    </w:p>
    <w:p w14:paraId="1C26D906" w14:textId="19D359C7" w:rsidR="00986B1F" w:rsidRPr="00986B1F" w:rsidRDefault="00986B1F" w:rsidP="00986B1F">
      <w:pPr>
        <w:pStyle w:val="Odsekzoznamu"/>
        <w:numPr>
          <w:ilvl w:val="0"/>
          <w:numId w:val="23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Spoľahlivosť a zodpovednosť: </w:t>
      </w:r>
      <w:r w:rsidRPr="00986B1F">
        <w:rPr>
          <w:lang w:val="sk-SK"/>
        </w:rPr>
        <w:t>Presné plnenie zverených úloh, dodržiavanie termínov expedície a zodpovednosť za zverený materiál a tovar.</w:t>
      </w:r>
    </w:p>
    <w:p w14:paraId="1960794C" w14:textId="68849699" w:rsidR="00986B1F" w:rsidRPr="00986B1F" w:rsidRDefault="00986B1F" w:rsidP="00986B1F">
      <w:pPr>
        <w:pStyle w:val="Odsekzoznamu"/>
        <w:numPr>
          <w:ilvl w:val="0"/>
          <w:numId w:val="23"/>
        </w:numPr>
        <w:jc w:val="both"/>
        <w:rPr>
          <w:lang w:val="sk-SK"/>
        </w:rPr>
      </w:pPr>
      <w:r w:rsidRPr="00986B1F">
        <w:rPr>
          <w:b/>
          <w:bCs/>
          <w:lang w:val="sk-SK"/>
        </w:rPr>
        <w:t xml:space="preserve">Tímový hráč: </w:t>
      </w:r>
      <w:r w:rsidRPr="00986B1F">
        <w:rPr>
          <w:lang w:val="sk-SK"/>
        </w:rPr>
        <w:t>Ochota pomôcť kolegom v čase špičky a dobrá komunikácia v rámci pracovného tímu.</w:t>
      </w:r>
    </w:p>
    <w:p w14:paraId="251A2257" w14:textId="52847356" w:rsidR="00986B1F" w:rsidRPr="00986B1F" w:rsidRDefault="00986B1F" w:rsidP="00986B1F">
      <w:pPr>
        <w:pStyle w:val="Odsekzoznamu"/>
        <w:numPr>
          <w:ilvl w:val="0"/>
          <w:numId w:val="23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Flexibilita a prispôsobivosť: </w:t>
      </w:r>
      <w:r w:rsidRPr="00986B1F">
        <w:rPr>
          <w:lang w:val="sk-SK"/>
        </w:rPr>
        <w:t>Ochota pracovať v zmennej prevádzke (príp. ranné/popoludňajšie, príležitostne víkendy podľa sezónnosti a potrieb projektu).</w:t>
      </w:r>
    </w:p>
    <w:p w14:paraId="76A43340" w14:textId="7D6C3F6B" w:rsidR="00986B1F" w:rsidRPr="00986B1F" w:rsidRDefault="00986B1F" w:rsidP="00986B1F">
      <w:pPr>
        <w:pStyle w:val="Odsekzoznamu"/>
        <w:numPr>
          <w:ilvl w:val="0"/>
          <w:numId w:val="23"/>
        </w:num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t xml:space="preserve">Odolnosť voči stresu: </w:t>
      </w:r>
      <w:r w:rsidRPr="00986B1F">
        <w:rPr>
          <w:lang w:val="sk-SK"/>
        </w:rPr>
        <w:t>Schopnosť udržať si produktivitu a pozornosť aj počas náročnejších sezónnych období (napr. zberová sezóna úrody, predvianočná špička v logistike).</w:t>
      </w:r>
    </w:p>
    <w:p w14:paraId="3085519F" w14:textId="77777777" w:rsidR="00986B1F" w:rsidRDefault="00986B1F" w:rsidP="00986B1F">
      <w:pPr>
        <w:pStyle w:val="Odsekzoznamu"/>
        <w:ind w:left="816"/>
        <w:jc w:val="both"/>
        <w:rPr>
          <w:b/>
          <w:bCs/>
          <w:lang w:val="sk-SK"/>
        </w:rPr>
      </w:pPr>
    </w:p>
    <w:p w14:paraId="5E730E0C" w14:textId="77777777" w:rsidR="00986B1F" w:rsidRPr="00986B1F" w:rsidRDefault="00986B1F" w:rsidP="00986B1F">
      <w:pPr>
        <w:pStyle w:val="Odsekzoznamu"/>
        <w:ind w:left="816"/>
        <w:jc w:val="both"/>
        <w:rPr>
          <w:b/>
          <w:bCs/>
          <w:lang w:val="sk-SK"/>
        </w:rPr>
      </w:pPr>
    </w:p>
    <w:p w14:paraId="16774E2B" w14:textId="77777777" w:rsidR="009A50AE" w:rsidRPr="00986B1F" w:rsidRDefault="009A50AE" w:rsidP="009A50AE">
      <w:pPr>
        <w:jc w:val="both"/>
        <w:rPr>
          <w:b/>
          <w:bCs/>
          <w:lang w:val="sk-SK"/>
        </w:rPr>
      </w:pPr>
      <w:r w:rsidRPr="00986B1F">
        <w:rPr>
          <w:b/>
          <w:bCs/>
          <w:lang w:val="sk-SK"/>
        </w:rPr>
        <w:lastRenderedPageBreak/>
        <w:t>7. Výhody a benefity</w:t>
      </w:r>
    </w:p>
    <w:p w14:paraId="4152EB57" w14:textId="382F43C8" w:rsidR="00986B1F" w:rsidRPr="00986B1F" w:rsidRDefault="00986B1F" w:rsidP="00986B1F">
      <w:pPr>
        <w:pStyle w:val="Odsekzoznamu"/>
        <w:numPr>
          <w:ilvl w:val="0"/>
          <w:numId w:val="24"/>
        </w:numPr>
        <w:spacing w:after="400"/>
        <w:rPr>
          <w:lang w:val="sk-SK"/>
        </w:rPr>
      </w:pPr>
      <w:r w:rsidRPr="00986B1F">
        <w:rPr>
          <w:lang w:val="sk-SK"/>
        </w:rPr>
        <w:t>Stabilné zamestnanie v rastúcej logistickej/výrobnej spoločnosti.</w:t>
      </w:r>
    </w:p>
    <w:p w14:paraId="251B4B37" w14:textId="38EECBC3" w:rsidR="00986B1F" w:rsidRPr="00986B1F" w:rsidRDefault="00986B1F" w:rsidP="00986B1F">
      <w:pPr>
        <w:pStyle w:val="Odsekzoznamu"/>
        <w:numPr>
          <w:ilvl w:val="0"/>
          <w:numId w:val="24"/>
        </w:numPr>
        <w:spacing w:after="400"/>
        <w:rPr>
          <w:lang w:val="sk-SK"/>
        </w:rPr>
      </w:pPr>
      <w:r w:rsidRPr="00986B1F">
        <w:rPr>
          <w:lang w:val="sk-SK"/>
        </w:rPr>
        <w:t>Atraktívne finančné ohodnotenie motivujúce k výkonu, vrátane príplatkov za nadčasy alebo prácu v sťažených podmienkach / sezónnych špičkách.</w:t>
      </w:r>
    </w:p>
    <w:p w14:paraId="232131F5" w14:textId="53523785" w:rsidR="00986B1F" w:rsidRPr="00986B1F" w:rsidRDefault="00986B1F" w:rsidP="00986B1F">
      <w:pPr>
        <w:pStyle w:val="Odsekzoznamu"/>
        <w:numPr>
          <w:ilvl w:val="0"/>
          <w:numId w:val="24"/>
        </w:numPr>
        <w:spacing w:after="400"/>
        <w:rPr>
          <w:lang w:val="sk-SK"/>
        </w:rPr>
      </w:pPr>
      <w:r w:rsidRPr="00986B1F">
        <w:rPr>
          <w:lang w:val="sk-SK"/>
        </w:rPr>
        <w:t>Zabezpečené ubytovanie (príp. príspevok na ubytovanie) a možnosť zabezpečenej firemnej dopravy.</w:t>
      </w:r>
    </w:p>
    <w:p w14:paraId="4B864797" w14:textId="442ED8B9" w:rsidR="00986B1F" w:rsidRPr="00986B1F" w:rsidRDefault="00986B1F" w:rsidP="00986B1F">
      <w:pPr>
        <w:pStyle w:val="Odsekzoznamu"/>
        <w:numPr>
          <w:ilvl w:val="0"/>
          <w:numId w:val="24"/>
        </w:numPr>
        <w:spacing w:after="400"/>
        <w:rPr>
          <w:lang w:val="sk-SK"/>
        </w:rPr>
      </w:pPr>
      <w:r w:rsidRPr="00986B1F">
        <w:rPr>
          <w:lang w:val="sk-SK"/>
        </w:rPr>
        <w:t>Poskytnutie kvalitného pracovného oblečenia a ochranných pracovných pomôcok.</w:t>
      </w:r>
    </w:p>
    <w:p w14:paraId="79753F8C" w14:textId="7357D35D" w:rsidR="00986B1F" w:rsidRPr="00986B1F" w:rsidRDefault="00986B1F" w:rsidP="00986B1F">
      <w:pPr>
        <w:pStyle w:val="Odsekzoznamu"/>
        <w:numPr>
          <w:ilvl w:val="0"/>
          <w:numId w:val="24"/>
        </w:numPr>
        <w:spacing w:after="400"/>
        <w:rPr>
          <w:lang w:val="sk-SK"/>
        </w:rPr>
      </w:pPr>
      <w:r w:rsidRPr="00986B1F">
        <w:rPr>
          <w:lang w:val="sk-SK"/>
        </w:rPr>
        <w:t>Možnosť kariérneho rastu na pozíciu vedúceho smeny, operátora skladu či manipulanta VZV s preškolením na náklady zamestnávateľa.</w:t>
      </w:r>
    </w:p>
    <w:p w14:paraId="73E718F2" w14:textId="77777777" w:rsidR="00C66A02" w:rsidRPr="00986B1F" w:rsidRDefault="00C66A02">
      <w:pPr>
        <w:spacing w:after="400"/>
        <w:jc w:val="center"/>
        <w:rPr>
          <w:b/>
          <w:bCs/>
          <w:lang w:val="sk-SK"/>
        </w:rPr>
      </w:pPr>
    </w:p>
    <w:p w14:paraId="4B2A42C8" w14:textId="77777777" w:rsidR="003E025A" w:rsidRPr="00986B1F" w:rsidRDefault="003E025A">
      <w:pPr>
        <w:spacing w:before="400"/>
        <w:rPr>
          <w:sz w:val="28"/>
          <w:szCs w:val="28"/>
          <w:lang w:val="sk-SK"/>
        </w:rPr>
      </w:pPr>
    </w:p>
    <w:tbl>
      <w:tblPr>
        <w:tblW w:w="9684" w:type="dxa"/>
        <w:jc w:val="center"/>
        <w:tblLook w:val="04A0" w:firstRow="1" w:lastRow="0" w:firstColumn="1" w:lastColumn="0" w:noHBand="0" w:noVBand="1"/>
      </w:tblPr>
      <w:tblGrid>
        <w:gridCol w:w="9684"/>
      </w:tblGrid>
      <w:tr w:rsidR="003E025A" w:rsidRPr="00986B1F" w14:paraId="528C27BE" w14:textId="77777777" w:rsidTr="009A50AE">
        <w:trPr>
          <w:trHeight w:val="2173"/>
          <w:jc w:val="center"/>
        </w:trPr>
        <w:tc>
          <w:tcPr>
            <w:tcW w:w="9684" w:type="dxa"/>
            <w:shd w:val="clear" w:color="auto" w:fill="F4F6F8"/>
          </w:tcPr>
          <w:p w14:paraId="2F50C9A6" w14:textId="77777777" w:rsidR="003E025A" w:rsidRPr="00986B1F" w:rsidRDefault="007C697A">
            <w:pPr>
              <w:spacing w:before="160" w:after="80"/>
              <w:jc w:val="center"/>
              <w:rPr>
                <w:sz w:val="28"/>
                <w:szCs w:val="28"/>
                <w:lang w:val="sk-SK"/>
              </w:rPr>
            </w:pPr>
            <w:r w:rsidRPr="00986B1F">
              <w:rPr>
                <w:b/>
                <w:color w:val="102542"/>
                <w:sz w:val="28"/>
                <w:szCs w:val="28"/>
                <w:lang w:val="sk-SK"/>
              </w:rPr>
              <w:t>Máte záujem o túto pozíciu?</w:t>
            </w:r>
          </w:p>
          <w:p w14:paraId="4954BAB9" w14:textId="360E4464" w:rsidR="003E025A" w:rsidRPr="00986B1F" w:rsidRDefault="009A50AE">
            <w:pPr>
              <w:spacing w:after="160"/>
              <w:jc w:val="center"/>
              <w:rPr>
                <w:sz w:val="28"/>
                <w:szCs w:val="28"/>
                <w:lang w:val="de-LI"/>
              </w:rPr>
            </w:pPr>
            <w:proofErr w:type="spellStart"/>
            <w:r w:rsidRPr="00986B1F">
              <w:rPr>
                <w:sz w:val="24"/>
                <w:szCs w:val="28"/>
                <w:lang w:val="de-LI"/>
              </w:rPr>
              <w:t>Konntaktujte</w:t>
            </w:r>
            <w:proofErr w:type="spellEnd"/>
            <w:r w:rsidRPr="00986B1F">
              <w:rPr>
                <w:sz w:val="24"/>
                <w:szCs w:val="28"/>
                <w:lang w:val="de-LI"/>
              </w:rPr>
              <w:t xml:space="preserve"> </w:t>
            </w:r>
            <w:proofErr w:type="spellStart"/>
            <w:r w:rsidRPr="00986B1F">
              <w:rPr>
                <w:sz w:val="24"/>
                <w:szCs w:val="28"/>
                <w:lang w:val="de-LI"/>
              </w:rPr>
              <w:t>nás</w:t>
            </w:r>
            <w:proofErr w:type="spellEnd"/>
            <w:r w:rsidRPr="00986B1F">
              <w:rPr>
                <w:sz w:val="24"/>
                <w:szCs w:val="28"/>
                <w:lang w:val="de-LI"/>
              </w:rPr>
              <w:t xml:space="preserve"> na: </w:t>
            </w:r>
            <w:r w:rsidRPr="00986B1F">
              <w:rPr>
                <w:b/>
                <w:bCs/>
                <w:sz w:val="24"/>
                <w:szCs w:val="28"/>
                <w:lang w:val="de-LI"/>
              </w:rPr>
              <w:t>0948 905 798</w:t>
            </w:r>
            <w:r w:rsidRPr="00986B1F">
              <w:rPr>
                <w:sz w:val="24"/>
                <w:szCs w:val="28"/>
                <w:lang w:val="de-LI"/>
              </w:rPr>
              <w:t xml:space="preserve"> </w:t>
            </w:r>
            <w:proofErr w:type="spellStart"/>
            <w:r w:rsidRPr="00986B1F">
              <w:rPr>
                <w:sz w:val="24"/>
                <w:szCs w:val="28"/>
                <w:lang w:val="de-LI"/>
              </w:rPr>
              <w:t>alebo</w:t>
            </w:r>
            <w:proofErr w:type="spellEnd"/>
            <w:r w:rsidRPr="00986B1F">
              <w:rPr>
                <w:sz w:val="24"/>
                <w:szCs w:val="28"/>
                <w:lang w:val="de-LI"/>
              </w:rPr>
              <w:t xml:space="preserve"> </w:t>
            </w:r>
            <w:proofErr w:type="gramStart"/>
            <w:r w:rsidRPr="00986B1F">
              <w:rPr>
                <w:sz w:val="24"/>
                <w:szCs w:val="28"/>
                <w:lang w:val="de-LI"/>
              </w:rPr>
              <w:t xml:space="preserve">na  </w:t>
            </w:r>
            <w:r w:rsidR="00C66A02" w:rsidRPr="00986B1F">
              <w:rPr>
                <w:b/>
                <w:color w:val="102542"/>
                <w:sz w:val="24"/>
                <w:szCs w:val="28"/>
                <w:lang w:val="de-LI"/>
              </w:rPr>
              <w:t>partner</w:t>
            </w:r>
            <w:r w:rsidRPr="00986B1F">
              <w:rPr>
                <w:b/>
                <w:color w:val="102542"/>
                <w:sz w:val="24"/>
                <w:szCs w:val="28"/>
                <w:lang w:val="de-LI"/>
              </w:rPr>
              <w:t>@wellwork.sk</w:t>
            </w:r>
            <w:proofErr w:type="gramEnd"/>
          </w:p>
        </w:tc>
      </w:tr>
    </w:tbl>
    <w:p w14:paraId="65DD8A60" w14:textId="77777777" w:rsidR="00263AC6" w:rsidRPr="00986B1F" w:rsidRDefault="00263AC6">
      <w:pPr>
        <w:rPr>
          <w:lang w:val="de-LI"/>
        </w:rPr>
      </w:pPr>
    </w:p>
    <w:sectPr w:rsidR="00263AC6" w:rsidRPr="00986B1F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3F9AF" w14:textId="77777777" w:rsidR="007C697A" w:rsidRDefault="007C697A" w:rsidP="00C66A02">
      <w:pPr>
        <w:spacing w:after="0" w:line="240" w:lineRule="auto"/>
      </w:pPr>
      <w:r>
        <w:separator/>
      </w:r>
    </w:p>
  </w:endnote>
  <w:endnote w:type="continuationSeparator" w:id="0">
    <w:p w14:paraId="1CB90899" w14:textId="77777777" w:rsidR="007C697A" w:rsidRDefault="007C697A" w:rsidP="00C66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721DB" w14:textId="77777777" w:rsidR="007C697A" w:rsidRDefault="007C697A" w:rsidP="00C66A02">
      <w:pPr>
        <w:spacing w:after="0" w:line="240" w:lineRule="auto"/>
      </w:pPr>
      <w:r>
        <w:separator/>
      </w:r>
    </w:p>
  </w:footnote>
  <w:footnote w:type="continuationSeparator" w:id="0">
    <w:p w14:paraId="274ACBB5" w14:textId="77777777" w:rsidR="007C697A" w:rsidRDefault="007C697A" w:rsidP="00C66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B8904" w14:textId="3364EDB7" w:rsidR="00C66A02" w:rsidRDefault="00C66A0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0044A5" wp14:editId="4FF41586">
          <wp:simplePos x="0" y="0"/>
          <wp:positionH relativeFrom="column">
            <wp:posOffset>4757420</wp:posOffset>
          </wp:positionH>
          <wp:positionV relativeFrom="paragraph">
            <wp:posOffset>-274320</wp:posOffset>
          </wp:positionV>
          <wp:extent cx="1772285" cy="670560"/>
          <wp:effectExtent l="0" t="0" r="0" b="0"/>
          <wp:wrapTopAndBottom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2285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BF1354" w14:textId="77777777" w:rsidR="00C66A02" w:rsidRDefault="00C66A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A34C77"/>
    <w:multiLevelType w:val="hybridMultilevel"/>
    <w:tmpl w:val="9D3698BC"/>
    <w:lvl w:ilvl="0" w:tplc="041B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0" w15:restartNumberingAfterBreak="0">
    <w:nsid w:val="25DA48B8"/>
    <w:multiLevelType w:val="multilevel"/>
    <w:tmpl w:val="EAEA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D7315E"/>
    <w:multiLevelType w:val="multilevel"/>
    <w:tmpl w:val="32F2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CD18CB"/>
    <w:multiLevelType w:val="hybridMultilevel"/>
    <w:tmpl w:val="68AAA9E4"/>
    <w:lvl w:ilvl="0" w:tplc="041B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3" w15:restartNumberingAfterBreak="0">
    <w:nsid w:val="40DA1C2E"/>
    <w:multiLevelType w:val="hybridMultilevel"/>
    <w:tmpl w:val="730ADE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92A2E"/>
    <w:multiLevelType w:val="multilevel"/>
    <w:tmpl w:val="C88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C07408"/>
    <w:multiLevelType w:val="multilevel"/>
    <w:tmpl w:val="412E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7153E1"/>
    <w:multiLevelType w:val="multilevel"/>
    <w:tmpl w:val="68C0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A23A68"/>
    <w:multiLevelType w:val="multilevel"/>
    <w:tmpl w:val="EE00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CB08E0"/>
    <w:multiLevelType w:val="multilevel"/>
    <w:tmpl w:val="485E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EC4B9C"/>
    <w:multiLevelType w:val="multilevel"/>
    <w:tmpl w:val="E486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2C3CC6"/>
    <w:multiLevelType w:val="multilevel"/>
    <w:tmpl w:val="7576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1B0093"/>
    <w:multiLevelType w:val="hybridMultilevel"/>
    <w:tmpl w:val="F2901038"/>
    <w:lvl w:ilvl="0" w:tplc="041B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2" w15:restartNumberingAfterBreak="0">
    <w:nsid w:val="7082794C"/>
    <w:multiLevelType w:val="hybridMultilevel"/>
    <w:tmpl w:val="36A6C5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70BCD"/>
    <w:multiLevelType w:val="multilevel"/>
    <w:tmpl w:val="E666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130543">
    <w:abstractNumId w:val="8"/>
  </w:num>
  <w:num w:numId="2" w16cid:durableId="1894079907">
    <w:abstractNumId w:val="6"/>
  </w:num>
  <w:num w:numId="3" w16cid:durableId="1891379306">
    <w:abstractNumId w:val="5"/>
  </w:num>
  <w:num w:numId="4" w16cid:durableId="1116755939">
    <w:abstractNumId w:val="4"/>
  </w:num>
  <w:num w:numId="5" w16cid:durableId="711998062">
    <w:abstractNumId w:val="7"/>
  </w:num>
  <w:num w:numId="6" w16cid:durableId="1559777917">
    <w:abstractNumId w:val="3"/>
  </w:num>
  <w:num w:numId="7" w16cid:durableId="566456381">
    <w:abstractNumId w:val="2"/>
  </w:num>
  <w:num w:numId="8" w16cid:durableId="231932626">
    <w:abstractNumId w:val="1"/>
  </w:num>
  <w:num w:numId="9" w16cid:durableId="499930739">
    <w:abstractNumId w:val="0"/>
  </w:num>
  <w:num w:numId="10" w16cid:durableId="315577844">
    <w:abstractNumId w:val="11"/>
  </w:num>
  <w:num w:numId="11" w16cid:durableId="797996475">
    <w:abstractNumId w:val="14"/>
  </w:num>
  <w:num w:numId="12" w16cid:durableId="259993878">
    <w:abstractNumId w:val="17"/>
  </w:num>
  <w:num w:numId="13" w16cid:durableId="250282777">
    <w:abstractNumId w:val="16"/>
  </w:num>
  <w:num w:numId="14" w16cid:durableId="1129710797">
    <w:abstractNumId w:val="23"/>
  </w:num>
  <w:num w:numId="15" w16cid:durableId="752313947">
    <w:abstractNumId w:val="20"/>
  </w:num>
  <w:num w:numId="16" w16cid:durableId="1139297744">
    <w:abstractNumId w:val="22"/>
  </w:num>
  <w:num w:numId="17" w16cid:durableId="1302538394">
    <w:abstractNumId w:val="10"/>
  </w:num>
  <w:num w:numId="18" w16cid:durableId="1560746170">
    <w:abstractNumId w:val="19"/>
  </w:num>
  <w:num w:numId="19" w16cid:durableId="189464755">
    <w:abstractNumId w:val="15"/>
  </w:num>
  <w:num w:numId="20" w16cid:durableId="1466393682">
    <w:abstractNumId w:val="18"/>
  </w:num>
  <w:num w:numId="21" w16cid:durableId="140587135">
    <w:abstractNumId w:val="12"/>
  </w:num>
  <w:num w:numId="22" w16cid:durableId="1842626363">
    <w:abstractNumId w:val="21"/>
  </w:num>
  <w:num w:numId="23" w16cid:durableId="1659723688">
    <w:abstractNumId w:val="9"/>
  </w:num>
  <w:num w:numId="24" w16cid:durableId="9976840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3AC6"/>
    <w:rsid w:val="0029639D"/>
    <w:rsid w:val="00326F90"/>
    <w:rsid w:val="003E025A"/>
    <w:rsid w:val="0043240B"/>
    <w:rsid w:val="005F19E3"/>
    <w:rsid w:val="00774FAA"/>
    <w:rsid w:val="007C697A"/>
    <w:rsid w:val="008C7A73"/>
    <w:rsid w:val="00986B1F"/>
    <w:rsid w:val="009A50AE"/>
    <w:rsid w:val="00AA1D8D"/>
    <w:rsid w:val="00AC3184"/>
    <w:rsid w:val="00B47730"/>
    <w:rsid w:val="00C66A0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C4AAC8"/>
  <w14:defaultImageDpi w14:val="300"/>
  <w15:docId w15:val="{DCFD17CD-515A-4D68-90C8-41DC9605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/>
    </w:pPr>
    <w:rPr>
      <w:rFonts w:ascii="Calibri" w:hAnsi="Calibri"/>
      <w:color w:val="333333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Imrich Jankó</cp:lastModifiedBy>
  <cp:revision>2</cp:revision>
  <cp:lastPrinted>2026-08-06T18:22:00Z</cp:lastPrinted>
  <dcterms:created xsi:type="dcterms:W3CDTF">2026-09-28T07:40:00Z</dcterms:created>
  <dcterms:modified xsi:type="dcterms:W3CDTF">2026-09-28T07:40:00Z</dcterms:modified>
  <cp:category/>
</cp:coreProperties>
</file>